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098165" cy="35496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rFonts w:ascii="Arial Black" w:hAnsi="Arial Black"/>
          <w:b/>
          <w:b/>
          <w:sz w:val="200"/>
          <w:szCs w:val="24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PROPER CARE NEEDS PROPER FUNDING</w:t>
      </w:r>
    </w:p>
    <w:p>
      <w:pPr>
        <w:pStyle w:val="Normal"/>
        <w:spacing w:lineRule="auto" w:line="240" w:before="0" w:after="120"/>
        <w:jc w:val="center"/>
        <w:rPr>
          <w:b/>
          <w:b/>
          <w:sz w:val="36"/>
          <w:szCs w:val="26"/>
        </w:rPr>
      </w:pPr>
      <w:r>
        <w:rPr>
          <w:b/>
          <w:sz w:val="22"/>
          <w:szCs w:val="22"/>
        </w:rPr>
        <w:t>Ask your Federal Member of Parliament: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center"/>
        <w:rPr>
          <w:b/>
          <w:b/>
          <w:sz w:val="36"/>
          <w:szCs w:val="26"/>
        </w:rPr>
      </w:pPr>
      <w:r>
        <w:rPr>
          <w:b/>
          <w:sz w:val="22"/>
          <w:szCs w:val="22"/>
        </w:rPr>
        <w:t xml:space="preserve">Do they want </w:t>
      </w:r>
      <w:r>
        <w:rPr>
          <w:b/>
          <w:i/>
          <w:sz w:val="22"/>
          <w:szCs w:val="22"/>
        </w:rPr>
        <w:t>all</w:t>
      </w:r>
      <w:r>
        <w:rPr>
          <w:b/>
          <w:sz w:val="22"/>
          <w:szCs w:val="22"/>
        </w:rPr>
        <w:t xml:space="preserve"> Australians to be able to access affordable and high quality General Practice care?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center"/>
        <w:rPr>
          <w:b/>
          <w:b/>
          <w:sz w:val="36"/>
          <w:szCs w:val="26"/>
        </w:rPr>
      </w:pPr>
      <w:r>
        <w:rPr>
          <w:b/>
          <w:sz w:val="22"/>
          <w:szCs w:val="22"/>
        </w:rPr>
        <w:t xml:space="preserve">If so, why do they keep cutting funding for General Practice, and why are they forcing GPs to </w:t>
      </w:r>
      <w:bookmarkStart w:id="0" w:name="_GoBack"/>
      <w:bookmarkEnd w:id="0"/>
      <w:r>
        <w:rPr>
          <w:b/>
          <w:sz w:val="22"/>
          <w:szCs w:val="22"/>
        </w:rPr>
        <w:t>increase their fees?</w:t>
      </w:r>
    </w:p>
    <w:p>
      <w:pPr>
        <w:pStyle w:val="Normal"/>
        <w:spacing w:before="0" w:after="0"/>
        <w:jc w:val="center"/>
        <w:rPr>
          <w:b/>
          <w:b/>
          <w:i/>
          <w:i/>
          <w:szCs w:val="21"/>
        </w:rPr>
      </w:pPr>
      <w:r>
        <w:rPr>
          <w:b/>
          <w:i/>
          <w:sz w:val="22"/>
          <w:szCs w:val="22"/>
        </w:rPr>
        <w:t xml:space="preserve">Sign the petition on www.change.org – </w:t>
      </w:r>
    </w:p>
    <w:p>
      <w:pPr>
        <w:pStyle w:val="Normal"/>
        <w:spacing w:before="0" w:after="0"/>
        <w:jc w:val="center"/>
        <w:rPr>
          <w:b/>
          <w:b/>
          <w:i/>
          <w:i/>
          <w:szCs w:val="20"/>
        </w:rPr>
      </w:pPr>
      <w:r>
        <w:rPr>
          <w:b/>
          <w:i/>
          <w:sz w:val="22"/>
          <w:szCs w:val="22"/>
        </w:rPr>
        <w:t xml:space="preserve">find it with a Google search for </w:t>
      </w:r>
    </w:p>
    <w:p>
      <w:pPr>
        <w:pStyle w:val="Normal"/>
        <w:spacing w:before="0" w:after="0"/>
        <w:jc w:val="center"/>
        <w:rPr>
          <w:b/>
          <w:b/>
          <w:i/>
          <w:i/>
          <w:szCs w:val="20"/>
        </w:rPr>
      </w:pPr>
      <w:r>
        <w:rPr>
          <w:b/>
          <w:i/>
          <w:sz w:val="22"/>
          <w:szCs w:val="22"/>
        </w:rPr>
        <w:t>“</w:t>
      </w:r>
      <w:r>
        <w:rPr>
          <w:b/>
          <w:i/>
          <w:sz w:val="22"/>
          <w:szCs w:val="22"/>
        </w:rPr>
        <w:t>Sussan Ley Stop the Freeze”</w:t>
      </w:r>
    </w:p>
    <w:p>
      <w:pPr>
        <w:pStyle w:val="Normal"/>
        <w:spacing w:before="0" w:after="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sz w:val="56"/>
          <w:szCs w:val="30"/>
          <w:u w:val="single"/>
        </w:rPr>
      </w:pPr>
      <w:r>
        <w:rPr>
          <w:b/>
          <w:sz w:val="22"/>
          <w:szCs w:val="22"/>
          <w:u w:val="single"/>
        </w:rPr>
        <w:t>Don’t let your access to healthcare be compromised by Government policy!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uppressAutoHyphens w:val="false"/>
        <w:spacing w:before="0" w:after="0"/>
        <w:rPr/>
      </w:pPr>
      <w:r>
        <w:rPr/>
      </w:r>
    </w:p>
    <w:sectPr>
      <w:type w:val="nextPage"/>
      <w:pgSz w:w="11906" w:h="16838"/>
      <w:pgMar w:left="454" w:right="454" w:header="0" w:top="437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36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36"/>
        <w:b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36"/>
        <w:b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en-AU" w:eastAsia="ja-JP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ＭＳ 明朝" w:cs="" w:asciiTheme="minorHAnsi" w:cstheme="minorBidi" w:eastAsiaTheme="minorEastAsia" w:hAnsiTheme="minorHAnsi"/>
      <w:color w:val="00000A"/>
      <w:sz w:val="22"/>
      <w:szCs w:val="22"/>
      <w:lang w:val="en-AU" w:eastAsia="ja-JP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Symbol"/>
      <w:b/>
      <w:sz w:val="32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  <w:b/>
      <w:sz w:val="3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b/>
      <w:sz w:val="3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4fe1"/>
    <w:pPr>
      <w:spacing w:before="0" w:after="160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LibreOffice/4.4.7.2$Linux_X86_64 LibreOffice_project/40m0$Build-2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2016-05-16T04:38:00Z</dcterms:created>
  <dc:creator>Lee Fong</dc:creator>
  <dc:language>en-AU</dc:language>
  <cp:lastModifiedBy>richard </cp:lastModifiedBy>
  <cp:lastPrinted>2016-05-17T08:00:38Z</cp:lastPrinted>
  <dcterms:modified xsi:type="dcterms:W3CDTF">2016-05-17T08:09:02Z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